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02304A" w:rsidRDefault="006930CC" w:rsidP="00C7145E">
            <w:pPr>
              <w:tabs>
                <w:tab w:val="center" w:pos="7200"/>
              </w:tabs>
              <w:jc w:val="center"/>
              <w:rPr>
                <w:lang w:val="en-US"/>
              </w:rPr>
            </w:pPr>
            <w:r w:rsidRPr="00905180">
              <w:rPr>
                <w:lang w:val="fr-FR"/>
              </w:rPr>
              <w:t xml:space="preserve">LÝ TỰ TRỌNG TP. </w:t>
            </w:r>
            <w:r w:rsidRPr="0002304A">
              <w:rPr>
                <w:lang w:val="en-US"/>
              </w:rPr>
              <w:t>HỒ CHÍ MINH</w:t>
            </w:r>
          </w:p>
          <w:p w:rsidR="006930CC" w:rsidRPr="0002304A" w:rsidRDefault="006930CC" w:rsidP="00C7145E">
            <w:pPr>
              <w:tabs>
                <w:tab w:val="center" w:pos="7200"/>
              </w:tabs>
              <w:rPr>
                <w:b/>
                <w:noProof/>
                <w:lang w:val="en-US"/>
              </w:rPr>
            </w:pPr>
            <w:r w:rsidRPr="0002304A">
              <w:rPr>
                <w:b/>
                <w:noProof/>
                <w:lang w:val="en-US"/>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187EC9"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B21852">
              <w:rPr>
                <w:i/>
                <w:lang w:val="fr-FR"/>
              </w:rPr>
              <w:t>…</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Pr="0002304A" w:rsidRDefault="00B27E4B" w:rsidP="00F66ABB">
      <w:pPr>
        <w:shd w:val="clear" w:color="auto" w:fill="FFFFFF"/>
        <w:jc w:val="center"/>
        <w:textAlignment w:val="baseline"/>
        <w:rPr>
          <w:b/>
          <w:bCs/>
          <w:color w:val="000000"/>
          <w:sz w:val="30"/>
          <w:szCs w:val="30"/>
          <w:lang w:val="fr-FR"/>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2304A" w:rsidRDefault="00F66ABB" w:rsidP="00F66ABB">
      <w:pPr>
        <w:shd w:val="clear" w:color="auto" w:fill="FFFFFF"/>
        <w:jc w:val="center"/>
        <w:textAlignment w:val="baseline"/>
        <w:rPr>
          <w:b/>
          <w:bCs/>
          <w:color w:val="000000"/>
        </w:rPr>
      </w:pPr>
      <w:r w:rsidRPr="006D373A">
        <w:rPr>
          <w:b/>
          <w:bCs/>
          <w:color w:val="000000"/>
        </w:rPr>
        <w:t>Năm 201</w:t>
      </w:r>
      <w:r w:rsidR="00455AD5" w:rsidRPr="0002304A">
        <w:rPr>
          <w:b/>
          <w:bCs/>
          <w:color w:val="000000"/>
        </w:rPr>
        <w:t>9</w:t>
      </w:r>
    </w:p>
    <w:p w:rsidR="007E36B1" w:rsidRPr="007E36B1" w:rsidRDefault="0046785C" w:rsidP="007E36B1">
      <w:pPr>
        <w:shd w:val="clear" w:color="auto" w:fill="FFFFFF"/>
        <w:jc w:val="center"/>
        <w:textAlignment w:val="baseline"/>
        <w:rPr>
          <w:sz w:val="28"/>
        </w:rPr>
      </w:pPr>
      <w:r w:rsidRPr="00B21852">
        <w:rPr>
          <w:sz w:val="28"/>
        </w:rPr>
        <w:t>Chuyên đề thực hiện Chỉ thị 05</w:t>
      </w:r>
      <w:r w:rsidR="007E36B1">
        <w:rPr>
          <w:sz w:val="28"/>
        </w:rPr>
        <w:t>-CT/TW của Bộ chính trị năm 2019</w:t>
      </w:r>
      <w:bookmarkStart w:id="0" w:name="_GoBack"/>
      <w:bookmarkEnd w:id="0"/>
      <w:r w:rsidRPr="00B21852">
        <w:rPr>
          <w:sz w:val="28"/>
        </w:rPr>
        <w:br/>
      </w:r>
      <w:r w:rsidR="007E36B1" w:rsidRPr="007E36B1">
        <w:rPr>
          <w:i/>
          <w:iCs/>
          <w:sz w:val="28"/>
        </w:rPr>
        <w:t>“Xây dựng ý thức tôn trọng Nhân dân, phát huy dân chủ, chăm lo đời sống Nhân dân theo tư tuởng, đạo đức, phong cách Hồ Chí Minh”</w:t>
      </w:r>
    </w:p>
    <w:p w:rsidR="00F66ABB" w:rsidRDefault="00F66ABB" w:rsidP="00F66ABB">
      <w:pPr>
        <w:shd w:val="clear" w:color="auto" w:fill="FFFFFF"/>
        <w:jc w:val="center"/>
        <w:textAlignment w:val="baseline"/>
        <w:rPr>
          <w:color w:val="000000"/>
        </w:rPr>
      </w:pPr>
    </w:p>
    <w:p w:rsidR="00F66ABB" w:rsidRPr="0002304A"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Họ và tên</w:t>
      </w:r>
      <w:r w:rsidR="0002304A" w:rsidRPr="0002304A">
        <w:rPr>
          <w:color w:val="000000"/>
          <w:sz w:val="28"/>
          <w:szCs w:val="28"/>
        </w:rPr>
        <w:t>: Trần Thanh Trúc</w:t>
      </w:r>
    </w:p>
    <w:p w:rsidR="00F66ABB" w:rsidRPr="007E36B1"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Chức vụ: </w:t>
      </w:r>
      <w:r w:rsidR="0002304A" w:rsidRPr="007E36B1">
        <w:rPr>
          <w:color w:val="000000"/>
          <w:sz w:val="28"/>
          <w:szCs w:val="28"/>
        </w:rPr>
        <w:t>giảng viên</w:t>
      </w:r>
    </w:p>
    <w:p w:rsidR="00F66ABB" w:rsidRPr="0002304A" w:rsidRDefault="004953AC" w:rsidP="00366883">
      <w:pPr>
        <w:shd w:val="clear" w:color="auto" w:fill="FFFFFF"/>
        <w:spacing w:before="60" w:line="360" w:lineRule="exact"/>
        <w:ind w:firstLine="720"/>
        <w:jc w:val="both"/>
        <w:textAlignment w:val="baseline"/>
        <w:rPr>
          <w:color w:val="000000"/>
          <w:sz w:val="28"/>
          <w:szCs w:val="28"/>
        </w:rPr>
      </w:pPr>
      <w:r w:rsidRPr="0002304A">
        <w:rPr>
          <w:color w:val="000000"/>
          <w:sz w:val="28"/>
          <w:szCs w:val="28"/>
        </w:rPr>
        <w:t>Sinh hoạt Đảng tại:</w:t>
      </w:r>
      <w:r w:rsidR="00293624" w:rsidRPr="0002304A">
        <w:rPr>
          <w:color w:val="000000"/>
          <w:sz w:val="28"/>
          <w:szCs w:val="28"/>
        </w:rPr>
        <w:t xml:space="preserve"> Chi bộ 01</w:t>
      </w:r>
      <w:r w:rsidR="00366883" w:rsidRPr="0002304A">
        <w:rPr>
          <w:color w:val="000000"/>
          <w:sz w:val="28"/>
          <w:szCs w:val="28"/>
        </w:rPr>
        <w:t xml:space="preserve"> </w:t>
      </w:r>
      <w:r w:rsidR="001F11A1" w:rsidRPr="0002304A">
        <w:rPr>
          <w:color w:val="000000"/>
          <w:sz w:val="28"/>
          <w:szCs w:val="28"/>
        </w:rPr>
        <w:t xml:space="preserve">Đảng bộ </w:t>
      </w:r>
      <w:r w:rsidR="00BC094E" w:rsidRPr="0002304A">
        <w:rPr>
          <w:color w:val="000000"/>
          <w:sz w:val="28"/>
          <w:szCs w:val="28"/>
        </w:rPr>
        <w:t xml:space="preserve">Trường </w:t>
      </w:r>
      <w:r w:rsidR="001F11A1" w:rsidRPr="0002304A">
        <w:rPr>
          <w:color w:val="000000"/>
          <w:sz w:val="28"/>
          <w:szCs w:val="28"/>
        </w:rPr>
        <w:t>Cao</w:t>
      </w:r>
      <w:r w:rsidR="00BC094E" w:rsidRPr="0002304A">
        <w:rPr>
          <w:color w:val="000000"/>
          <w:sz w:val="28"/>
          <w:szCs w:val="28"/>
        </w:rPr>
        <w:t xml:space="preserve"> đẳng Lý Tự Trọng Thành phố Hồ Chí Minh</w:t>
      </w:r>
    </w:p>
    <w:p w:rsidR="00F66ABB" w:rsidRPr="0002304A"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Đơn vị công tác: </w:t>
      </w:r>
      <w:r w:rsidR="0002304A" w:rsidRPr="0002304A">
        <w:rPr>
          <w:color w:val="000000"/>
          <w:sz w:val="28"/>
          <w:szCs w:val="28"/>
        </w:rPr>
        <w:t>Khoa Khoa học cơ bản</w:t>
      </w:r>
    </w:p>
    <w:p w:rsidR="00F66ABB" w:rsidRPr="0002304A"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02304A">
        <w:rPr>
          <w:color w:val="000000"/>
          <w:sz w:val="28"/>
          <w:szCs w:val="28"/>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02304A" w:rsidRPr="0002304A" w:rsidRDefault="0002304A" w:rsidP="0002304A">
      <w:pPr>
        <w:shd w:val="clear" w:color="auto" w:fill="FFFFFF"/>
        <w:spacing w:before="60" w:line="360" w:lineRule="exact"/>
        <w:jc w:val="both"/>
        <w:textAlignment w:val="baseline"/>
        <w:rPr>
          <w:color w:val="000000"/>
          <w:sz w:val="28"/>
          <w:szCs w:val="28"/>
        </w:rPr>
      </w:pPr>
      <w:r w:rsidRPr="0002304A">
        <w:rPr>
          <w:color w:val="000000"/>
          <w:sz w:val="28"/>
          <w:szCs w:val="28"/>
        </w:rPr>
        <w:t>- Trong xây dựng Đảng cần chú trọng đẩy lùi những biểu hiện suy thoái về tư tưởng chính trị như: phai nhạt lý tưởng cách mạng; nhận thức sai lệch về ý nghĩa, tầm quan trọng của lý luận và học tập lý luận chính trị; không chấp hành nghiêm các nguyên tắc tổ chức của Đảng; nói không đi đôi với làm, duy ý chí, áp đặt, bảo thủ....</w:t>
      </w:r>
    </w:p>
    <w:p w:rsidR="0002304A" w:rsidRPr="0002304A" w:rsidRDefault="0002304A" w:rsidP="0002304A">
      <w:pPr>
        <w:shd w:val="clear" w:color="auto" w:fill="FFFFFF"/>
        <w:spacing w:before="60" w:line="360" w:lineRule="exact"/>
        <w:jc w:val="both"/>
        <w:textAlignment w:val="baseline"/>
        <w:rPr>
          <w:color w:val="000000"/>
          <w:sz w:val="28"/>
          <w:szCs w:val="28"/>
        </w:rPr>
      </w:pPr>
      <w:r w:rsidRPr="0002304A">
        <w:rPr>
          <w:color w:val="000000"/>
          <w:sz w:val="28"/>
          <w:szCs w:val="28"/>
        </w:rPr>
        <w:t>- Việc học tập và làm theo tư tưởng, đạo đức, phong cách Hồ Chí Minh phải xuất phát từ tinh thần tự giác, là một quá trình lâu dài, thường xuyên và phải thực chất, không hình thức, xa thực tế,…</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02304A">
        <w:rPr>
          <w:b/>
          <w:bCs/>
          <w:color w:val="000000"/>
          <w:sz w:val="28"/>
          <w:szCs w:val="28"/>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02304A" w:rsidRDefault="00FB5477" w:rsidP="00F66ABB">
      <w:pPr>
        <w:shd w:val="clear" w:color="auto" w:fill="FFFFFF"/>
        <w:spacing w:before="60" w:line="360" w:lineRule="exact"/>
        <w:jc w:val="both"/>
        <w:textAlignment w:val="baseline"/>
        <w:rPr>
          <w:i/>
          <w:iCs/>
          <w:color w:val="000000"/>
          <w:sz w:val="28"/>
          <w:szCs w:val="28"/>
        </w:rPr>
      </w:pPr>
      <w:r w:rsidRPr="00B21852">
        <w:rPr>
          <w:i/>
          <w:iCs/>
          <w:color w:val="000000"/>
          <w:sz w:val="28"/>
          <w:szCs w:val="28"/>
        </w:rPr>
        <w:t>(</w:t>
      </w:r>
      <w:r w:rsidRPr="0002304A">
        <w:rPr>
          <w:i/>
          <w:iCs/>
          <w:color w:val="000000"/>
          <w:sz w:val="28"/>
          <w:szCs w:val="28"/>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02304A" w:rsidRPr="0002304A" w:rsidRDefault="0002304A" w:rsidP="0002304A">
      <w:pPr>
        <w:shd w:val="clear" w:color="auto" w:fill="FFFFFF"/>
        <w:spacing w:before="60" w:line="360" w:lineRule="exact"/>
        <w:jc w:val="both"/>
        <w:textAlignment w:val="baseline"/>
        <w:rPr>
          <w:bCs/>
          <w:iCs/>
          <w:color w:val="000000"/>
          <w:sz w:val="28"/>
          <w:szCs w:val="28"/>
        </w:rPr>
      </w:pPr>
      <w:r w:rsidRPr="0002304A">
        <w:rPr>
          <w:bCs/>
          <w:iCs/>
          <w:color w:val="000000"/>
          <w:sz w:val="28"/>
          <w:szCs w:val="28"/>
        </w:rPr>
        <w:lastRenderedPageBreak/>
        <w:t>-  Đối chiếu bản thân với những biểu hiện suy thoái về tư tưởng chính trị, đạo đức, lối sống, “tự diễn biến”, “tự chuyển hóa” để nghiêm túc kiểm điểm, tự phê bình, và đề ra phương hướng khắc phục.</w:t>
      </w:r>
    </w:p>
    <w:p w:rsidR="0002304A" w:rsidRPr="0002304A" w:rsidRDefault="0002304A" w:rsidP="0002304A">
      <w:pPr>
        <w:shd w:val="clear" w:color="auto" w:fill="FFFFFF"/>
        <w:spacing w:before="60" w:line="360" w:lineRule="exact"/>
        <w:jc w:val="both"/>
        <w:textAlignment w:val="baseline"/>
        <w:rPr>
          <w:bCs/>
          <w:iCs/>
          <w:color w:val="000000"/>
          <w:sz w:val="28"/>
          <w:szCs w:val="28"/>
        </w:rPr>
      </w:pPr>
      <w:r w:rsidRPr="0002304A">
        <w:rPr>
          <w:bCs/>
          <w:iCs/>
          <w:color w:val="000000"/>
          <w:sz w:val="28"/>
          <w:szCs w:val="28"/>
        </w:rPr>
        <w:t>-  Góp phần ngăn chặn và đẩy lùi biểu hiện suy thoái về tư tưởng chính trị, đạo đức, lối sống, “tự diễn biến”, “tự chuyển hóa” trong tập thể trên tinh thần thẳng thắn, đoàn kết, xây dựng.</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02304A">
        <w:rPr>
          <w:i/>
          <w:iCs/>
          <w:color w:val="000000"/>
          <w:sz w:val="28"/>
          <w:szCs w:val="28"/>
        </w:rPr>
        <w:t xml:space="preserve">quan giao </w:t>
      </w:r>
      <w:r w:rsidRPr="00B21852">
        <w:rPr>
          <w:i/>
          <w:iCs/>
          <w:color w:val="000000"/>
          <w:sz w:val="28"/>
          <w:szCs w:val="28"/>
        </w:rPr>
        <w:t>cho cá nhân)</w:t>
      </w:r>
    </w:p>
    <w:p w:rsidR="0002304A" w:rsidRPr="0002304A" w:rsidRDefault="0002304A" w:rsidP="0002304A">
      <w:pPr>
        <w:shd w:val="clear" w:color="auto" w:fill="FFFFFF"/>
        <w:spacing w:before="60" w:line="360" w:lineRule="exact"/>
        <w:ind w:left="142" w:hanging="142"/>
        <w:jc w:val="both"/>
        <w:textAlignment w:val="baseline"/>
        <w:rPr>
          <w:bCs/>
          <w:color w:val="000000"/>
          <w:sz w:val="28"/>
          <w:szCs w:val="28"/>
        </w:rPr>
      </w:pPr>
      <w:r w:rsidRPr="0002304A">
        <w:rPr>
          <w:bCs/>
          <w:color w:val="000000"/>
          <w:sz w:val="28"/>
          <w:szCs w:val="28"/>
        </w:rPr>
        <w:t>-</w:t>
      </w:r>
      <w:r w:rsidRPr="0002304A">
        <w:rPr>
          <w:bCs/>
          <w:color w:val="000000"/>
          <w:sz w:val="28"/>
          <w:szCs w:val="28"/>
        </w:rPr>
        <w:tab/>
        <w:t>Nghiên cứu, học tập các Chuyên đề về tư tưởng, đạo đức, phong cách Hồ Chí Minh</w:t>
      </w:r>
    </w:p>
    <w:p w:rsidR="0002304A" w:rsidRPr="0002304A" w:rsidRDefault="0002304A" w:rsidP="0002304A">
      <w:pPr>
        <w:shd w:val="clear" w:color="auto" w:fill="FFFFFF"/>
        <w:spacing w:before="60" w:line="360" w:lineRule="exact"/>
        <w:ind w:left="142" w:hanging="142"/>
        <w:jc w:val="both"/>
        <w:textAlignment w:val="baseline"/>
        <w:rPr>
          <w:bCs/>
          <w:color w:val="000000"/>
          <w:sz w:val="28"/>
          <w:szCs w:val="28"/>
        </w:rPr>
      </w:pPr>
      <w:r w:rsidRPr="0002304A">
        <w:rPr>
          <w:bCs/>
          <w:color w:val="000000"/>
          <w:sz w:val="28"/>
          <w:szCs w:val="28"/>
        </w:rPr>
        <w:t>-</w:t>
      </w:r>
      <w:r w:rsidRPr="0002304A">
        <w:rPr>
          <w:bCs/>
          <w:color w:val="000000"/>
          <w:sz w:val="28"/>
          <w:szCs w:val="28"/>
        </w:rPr>
        <w:tab/>
        <w:t>Tiếp tục phấn đấu sống và làm việc theo tấm gương Hồ Chí Minh: đoàn kết, kỷ luật, cần kiệm, sáng tạo.</w:t>
      </w:r>
    </w:p>
    <w:p w:rsidR="00F66ABB" w:rsidRPr="0002304A"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02304A" w:rsidRPr="0002304A" w:rsidRDefault="0002304A" w:rsidP="0002304A">
      <w:pPr>
        <w:numPr>
          <w:ilvl w:val="0"/>
          <w:numId w:val="2"/>
        </w:numPr>
        <w:shd w:val="clear" w:color="auto" w:fill="FFFFFF"/>
        <w:spacing w:before="60" w:line="360" w:lineRule="exact"/>
        <w:ind w:left="142" w:hanging="142"/>
        <w:jc w:val="both"/>
        <w:textAlignment w:val="baseline"/>
        <w:rPr>
          <w:bCs/>
          <w:color w:val="000000"/>
          <w:sz w:val="28"/>
          <w:szCs w:val="28"/>
        </w:rPr>
      </w:pPr>
      <w:r w:rsidRPr="0002304A">
        <w:rPr>
          <w:bCs/>
          <w:color w:val="000000"/>
          <w:sz w:val="28"/>
          <w:szCs w:val="28"/>
        </w:rPr>
        <w:t>Luôn cố gắng hoàn thành tốt nhiệm vụ được giao một cách cẩn thận, trách nhiệm, và</w:t>
      </w:r>
    </w:p>
    <w:p w:rsidR="0002304A" w:rsidRPr="0002304A" w:rsidRDefault="0002304A" w:rsidP="0002304A">
      <w:pPr>
        <w:shd w:val="clear" w:color="auto" w:fill="FFFFFF"/>
        <w:spacing w:before="60" w:line="360" w:lineRule="exact"/>
        <w:ind w:left="142" w:hanging="142"/>
        <w:jc w:val="both"/>
        <w:textAlignment w:val="baseline"/>
        <w:rPr>
          <w:bCs/>
          <w:color w:val="000000"/>
          <w:sz w:val="28"/>
          <w:szCs w:val="28"/>
        </w:rPr>
      </w:pPr>
      <w:r w:rsidRPr="0002304A">
        <w:rPr>
          <w:bCs/>
          <w:color w:val="000000"/>
          <w:sz w:val="28"/>
          <w:szCs w:val="28"/>
        </w:rPr>
        <w:t>không ngại khó.</w:t>
      </w:r>
    </w:p>
    <w:p w:rsidR="0002304A" w:rsidRPr="0002304A" w:rsidRDefault="0002304A" w:rsidP="0002304A">
      <w:pPr>
        <w:numPr>
          <w:ilvl w:val="0"/>
          <w:numId w:val="2"/>
        </w:numPr>
        <w:shd w:val="clear" w:color="auto" w:fill="FFFFFF"/>
        <w:spacing w:before="60" w:line="360" w:lineRule="exact"/>
        <w:ind w:left="142" w:hanging="142"/>
        <w:jc w:val="both"/>
        <w:textAlignment w:val="baseline"/>
        <w:rPr>
          <w:bCs/>
          <w:color w:val="000000"/>
          <w:sz w:val="28"/>
          <w:szCs w:val="28"/>
        </w:rPr>
      </w:pPr>
      <w:r w:rsidRPr="0002304A">
        <w:rPr>
          <w:bCs/>
          <w:color w:val="000000"/>
          <w:sz w:val="28"/>
          <w:szCs w:val="28"/>
        </w:rPr>
        <w:t>Ý thức đúng đắn về trách nhiệm của bản thân với cương vị là giảng viên và là thành</w:t>
      </w:r>
    </w:p>
    <w:p w:rsidR="0002304A" w:rsidRPr="0002304A" w:rsidRDefault="0002304A" w:rsidP="0002304A">
      <w:pPr>
        <w:shd w:val="clear" w:color="auto" w:fill="FFFFFF"/>
        <w:spacing w:before="60" w:line="360" w:lineRule="exact"/>
        <w:ind w:left="142" w:hanging="142"/>
        <w:jc w:val="both"/>
        <w:textAlignment w:val="baseline"/>
        <w:rPr>
          <w:bCs/>
          <w:color w:val="000000"/>
          <w:sz w:val="28"/>
          <w:szCs w:val="28"/>
          <w:lang w:val="en-US"/>
        </w:rPr>
      </w:pPr>
      <w:r w:rsidRPr="0002304A">
        <w:rPr>
          <w:bCs/>
          <w:color w:val="000000"/>
          <w:sz w:val="28"/>
          <w:szCs w:val="28"/>
        </w:rPr>
        <w:t xml:space="preserve">viên của tập thể khoa Khoa học cơ bản trường Cao đẳng Kỹ thuật Lý Tự Trọng Tp. </w:t>
      </w:r>
      <w:r w:rsidRPr="0002304A">
        <w:rPr>
          <w:bCs/>
          <w:color w:val="000000"/>
          <w:sz w:val="28"/>
          <w:szCs w:val="28"/>
          <w:lang w:val="en-US"/>
        </w:rPr>
        <w:t>HCM</w:t>
      </w:r>
    </w:p>
    <w:p w:rsidR="0002304A" w:rsidRPr="0002304A" w:rsidRDefault="0002304A" w:rsidP="0002304A">
      <w:pPr>
        <w:numPr>
          <w:ilvl w:val="0"/>
          <w:numId w:val="2"/>
        </w:numPr>
        <w:shd w:val="clear" w:color="auto" w:fill="FFFFFF"/>
        <w:spacing w:before="60" w:line="360" w:lineRule="exact"/>
        <w:ind w:left="142" w:hanging="142"/>
        <w:jc w:val="both"/>
        <w:textAlignment w:val="baseline"/>
        <w:rPr>
          <w:bCs/>
          <w:color w:val="000000"/>
          <w:sz w:val="28"/>
          <w:szCs w:val="28"/>
        </w:rPr>
      </w:pPr>
      <w:proofErr w:type="spellStart"/>
      <w:r w:rsidRPr="0002304A">
        <w:rPr>
          <w:bCs/>
          <w:color w:val="000000"/>
          <w:sz w:val="28"/>
          <w:szCs w:val="28"/>
          <w:lang w:val="en-US"/>
        </w:rPr>
        <w:t>Tự</w:t>
      </w:r>
      <w:proofErr w:type="spellEnd"/>
      <w:r w:rsidRPr="0002304A">
        <w:rPr>
          <w:bCs/>
          <w:color w:val="000000"/>
          <w:sz w:val="28"/>
          <w:szCs w:val="28"/>
          <w:lang w:val="en-US"/>
        </w:rPr>
        <w:t xml:space="preserve"> </w:t>
      </w:r>
      <w:proofErr w:type="spellStart"/>
      <w:r w:rsidRPr="0002304A">
        <w:rPr>
          <w:bCs/>
          <w:color w:val="000000"/>
          <w:sz w:val="28"/>
          <w:szCs w:val="28"/>
          <w:lang w:val="en-US"/>
        </w:rPr>
        <w:t>giác</w:t>
      </w:r>
      <w:proofErr w:type="spellEnd"/>
      <w:r w:rsidRPr="0002304A">
        <w:rPr>
          <w:bCs/>
          <w:color w:val="000000"/>
          <w:sz w:val="28"/>
          <w:szCs w:val="28"/>
          <w:lang w:val="en-US"/>
        </w:rPr>
        <w:t xml:space="preserve"> </w:t>
      </w:r>
      <w:proofErr w:type="spellStart"/>
      <w:r w:rsidRPr="0002304A">
        <w:rPr>
          <w:bCs/>
          <w:color w:val="000000"/>
          <w:sz w:val="28"/>
          <w:szCs w:val="28"/>
          <w:lang w:val="en-US"/>
        </w:rPr>
        <w:t>rèn</w:t>
      </w:r>
      <w:proofErr w:type="spellEnd"/>
      <w:r w:rsidRPr="0002304A">
        <w:rPr>
          <w:bCs/>
          <w:color w:val="000000"/>
          <w:sz w:val="28"/>
          <w:szCs w:val="28"/>
          <w:lang w:val="en-US"/>
        </w:rPr>
        <w:t xml:space="preserve"> </w:t>
      </w:r>
      <w:proofErr w:type="spellStart"/>
      <w:r w:rsidRPr="0002304A">
        <w:rPr>
          <w:bCs/>
          <w:color w:val="000000"/>
          <w:sz w:val="28"/>
          <w:szCs w:val="28"/>
          <w:lang w:val="en-US"/>
        </w:rPr>
        <w:t>luyện</w:t>
      </w:r>
      <w:proofErr w:type="spellEnd"/>
      <w:r w:rsidRPr="0002304A">
        <w:rPr>
          <w:bCs/>
          <w:color w:val="000000"/>
          <w:sz w:val="28"/>
          <w:szCs w:val="28"/>
          <w:lang w:val="en-US"/>
        </w:rPr>
        <w:t xml:space="preserve"> </w:t>
      </w:r>
      <w:proofErr w:type="spellStart"/>
      <w:r w:rsidRPr="0002304A">
        <w:rPr>
          <w:bCs/>
          <w:color w:val="000000"/>
          <w:sz w:val="28"/>
          <w:szCs w:val="28"/>
          <w:lang w:val="en-US"/>
        </w:rPr>
        <w:t>bản</w:t>
      </w:r>
      <w:proofErr w:type="spellEnd"/>
      <w:r w:rsidRPr="0002304A">
        <w:rPr>
          <w:bCs/>
          <w:color w:val="000000"/>
          <w:sz w:val="28"/>
          <w:szCs w:val="28"/>
          <w:lang w:val="en-US"/>
        </w:rPr>
        <w:t xml:space="preserve"> </w:t>
      </w:r>
      <w:proofErr w:type="spellStart"/>
      <w:r w:rsidRPr="0002304A">
        <w:rPr>
          <w:bCs/>
          <w:color w:val="000000"/>
          <w:sz w:val="28"/>
          <w:szCs w:val="28"/>
          <w:lang w:val="en-US"/>
        </w:rPr>
        <w:t>thân</w:t>
      </w:r>
      <w:proofErr w:type="spellEnd"/>
      <w:r w:rsidRPr="0002304A">
        <w:rPr>
          <w:bCs/>
          <w:color w:val="000000"/>
          <w:sz w:val="28"/>
          <w:szCs w:val="28"/>
          <w:lang w:val="en-US"/>
        </w:rPr>
        <w:t xml:space="preserve"> </w:t>
      </w:r>
      <w:proofErr w:type="spellStart"/>
      <w:r w:rsidRPr="0002304A">
        <w:rPr>
          <w:bCs/>
          <w:color w:val="000000"/>
          <w:sz w:val="28"/>
          <w:szCs w:val="28"/>
          <w:lang w:val="en-US"/>
        </w:rPr>
        <w:t>về</w:t>
      </w:r>
      <w:proofErr w:type="spellEnd"/>
      <w:r w:rsidRPr="0002304A">
        <w:rPr>
          <w:bCs/>
          <w:color w:val="000000"/>
          <w:sz w:val="28"/>
          <w:szCs w:val="28"/>
          <w:lang w:val="en-US"/>
        </w:rPr>
        <w:t xml:space="preserve"> </w:t>
      </w:r>
      <w:proofErr w:type="spellStart"/>
      <w:r w:rsidRPr="0002304A">
        <w:rPr>
          <w:bCs/>
          <w:color w:val="000000"/>
          <w:sz w:val="28"/>
          <w:szCs w:val="28"/>
          <w:lang w:val="en-US"/>
        </w:rPr>
        <w:t>mặt</w:t>
      </w:r>
      <w:proofErr w:type="spellEnd"/>
      <w:r w:rsidRPr="0002304A">
        <w:rPr>
          <w:bCs/>
          <w:color w:val="000000"/>
          <w:sz w:val="28"/>
          <w:szCs w:val="28"/>
          <w:lang w:val="en-US"/>
        </w:rPr>
        <w:t xml:space="preserve"> </w:t>
      </w:r>
      <w:proofErr w:type="spellStart"/>
      <w:r w:rsidRPr="0002304A">
        <w:rPr>
          <w:bCs/>
          <w:color w:val="000000"/>
          <w:sz w:val="28"/>
          <w:szCs w:val="28"/>
          <w:lang w:val="en-US"/>
        </w:rPr>
        <w:t>đạo</w:t>
      </w:r>
      <w:proofErr w:type="spellEnd"/>
      <w:r w:rsidRPr="0002304A">
        <w:rPr>
          <w:bCs/>
          <w:color w:val="000000"/>
          <w:sz w:val="28"/>
          <w:szCs w:val="28"/>
          <w:lang w:val="en-US"/>
        </w:rPr>
        <w:t xml:space="preserve"> </w:t>
      </w:r>
      <w:proofErr w:type="spellStart"/>
      <w:r w:rsidRPr="0002304A">
        <w:rPr>
          <w:bCs/>
          <w:color w:val="000000"/>
          <w:sz w:val="28"/>
          <w:szCs w:val="28"/>
          <w:lang w:val="en-US"/>
        </w:rPr>
        <w:t>đức</w:t>
      </w:r>
      <w:proofErr w:type="spellEnd"/>
      <w:r w:rsidRPr="0002304A">
        <w:rPr>
          <w:bCs/>
          <w:color w:val="000000"/>
          <w:sz w:val="28"/>
          <w:szCs w:val="28"/>
          <w:lang w:val="en-US"/>
        </w:rPr>
        <w:t xml:space="preserve">, </w:t>
      </w:r>
      <w:proofErr w:type="spellStart"/>
      <w:r w:rsidRPr="0002304A">
        <w:rPr>
          <w:bCs/>
          <w:color w:val="000000"/>
          <w:sz w:val="28"/>
          <w:szCs w:val="28"/>
          <w:lang w:val="en-US"/>
        </w:rPr>
        <w:t>phẩm</w:t>
      </w:r>
      <w:proofErr w:type="spellEnd"/>
      <w:r w:rsidRPr="0002304A">
        <w:rPr>
          <w:bCs/>
          <w:color w:val="000000"/>
          <w:sz w:val="28"/>
          <w:szCs w:val="28"/>
          <w:lang w:val="en-US"/>
        </w:rPr>
        <w:t xml:space="preserve"> </w:t>
      </w:r>
      <w:proofErr w:type="spellStart"/>
      <w:r w:rsidRPr="0002304A">
        <w:rPr>
          <w:bCs/>
          <w:color w:val="000000"/>
          <w:sz w:val="28"/>
          <w:szCs w:val="28"/>
          <w:lang w:val="en-US"/>
        </w:rPr>
        <w:t>chất</w:t>
      </w:r>
      <w:proofErr w:type="spellEnd"/>
      <w:r w:rsidRPr="0002304A">
        <w:rPr>
          <w:bCs/>
          <w:color w:val="000000"/>
          <w:sz w:val="28"/>
          <w:szCs w:val="28"/>
          <w:lang w:val="en-US"/>
        </w:rPr>
        <w:t xml:space="preserve"> </w:t>
      </w:r>
      <w:proofErr w:type="spellStart"/>
      <w:r w:rsidRPr="0002304A">
        <w:rPr>
          <w:bCs/>
          <w:color w:val="000000"/>
          <w:sz w:val="28"/>
          <w:szCs w:val="28"/>
          <w:lang w:val="en-US"/>
        </w:rPr>
        <w:t>chính</w:t>
      </w:r>
      <w:proofErr w:type="spellEnd"/>
      <w:r w:rsidRPr="0002304A">
        <w:rPr>
          <w:bCs/>
          <w:color w:val="000000"/>
          <w:sz w:val="28"/>
          <w:szCs w:val="28"/>
          <w:lang w:val="en-US"/>
        </w:rPr>
        <w:t xml:space="preserve"> </w:t>
      </w:r>
      <w:proofErr w:type="spellStart"/>
      <w:r w:rsidRPr="0002304A">
        <w:rPr>
          <w:bCs/>
          <w:color w:val="000000"/>
          <w:sz w:val="28"/>
          <w:szCs w:val="28"/>
          <w:lang w:val="en-US"/>
        </w:rPr>
        <w:t>trị</w:t>
      </w:r>
      <w:proofErr w:type="spellEnd"/>
      <w:r w:rsidRPr="0002304A">
        <w:rPr>
          <w:bCs/>
          <w:color w:val="000000"/>
          <w:sz w:val="28"/>
          <w:szCs w:val="28"/>
          <w:lang w:val="en-US"/>
        </w:rPr>
        <w:t xml:space="preserve">, </w:t>
      </w:r>
      <w:proofErr w:type="spellStart"/>
      <w:r w:rsidRPr="0002304A">
        <w:rPr>
          <w:bCs/>
          <w:color w:val="000000"/>
          <w:sz w:val="28"/>
          <w:szCs w:val="28"/>
          <w:lang w:val="en-US"/>
        </w:rPr>
        <w:t>cũng</w:t>
      </w:r>
      <w:proofErr w:type="spellEnd"/>
      <w:r w:rsidRPr="0002304A">
        <w:rPr>
          <w:bCs/>
          <w:color w:val="000000"/>
          <w:sz w:val="28"/>
          <w:szCs w:val="28"/>
          <w:lang w:val="en-US"/>
        </w:rPr>
        <w:t xml:space="preserve"> </w:t>
      </w:r>
      <w:proofErr w:type="spellStart"/>
      <w:r w:rsidRPr="0002304A">
        <w:rPr>
          <w:bCs/>
          <w:color w:val="000000"/>
          <w:sz w:val="28"/>
          <w:szCs w:val="28"/>
          <w:lang w:val="en-US"/>
        </w:rPr>
        <w:t>như</w:t>
      </w:r>
      <w:proofErr w:type="spellEnd"/>
      <w:r w:rsidRPr="0002304A">
        <w:rPr>
          <w:bCs/>
          <w:color w:val="000000"/>
          <w:sz w:val="28"/>
          <w:szCs w:val="28"/>
          <w:lang w:val="en-US"/>
        </w:rPr>
        <w:t xml:space="preserve"> </w:t>
      </w:r>
      <w:proofErr w:type="spellStart"/>
      <w:r w:rsidRPr="0002304A">
        <w:rPr>
          <w:bCs/>
          <w:color w:val="000000"/>
          <w:sz w:val="28"/>
          <w:szCs w:val="28"/>
          <w:lang w:val="en-US"/>
        </w:rPr>
        <w:t>chuyên</w:t>
      </w:r>
      <w:proofErr w:type="spellEnd"/>
      <w:r w:rsidRPr="0002304A">
        <w:rPr>
          <w:bCs/>
          <w:color w:val="000000"/>
          <w:sz w:val="28"/>
          <w:szCs w:val="28"/>
          <w:lang w:val="en-US"/>
        </w:rPr>
        <w:t xml:space="preserve"> </w:t>
      </w:r>
    </w:p>
    <w:p w:rsidR="0002304A" w:rsidRPr="0002304A" w:rsidRDefault="0002304A" w:rsidP="0002304A">
      <w:pPr>
        <w:shd w:val="clear" w:color="auto" w:fill="FFFFFF"/>
        <w:spacing w:before="60" w:line="360" w:lineRule="exact"/>
        <w:ind w:left="142" w:hanging="142"/>
        <w:jc w:val="both"/>
        <w:textAlignment w:val="baseline"/>
        <w:rPr>
          <w:bCs/>
          <w:color w:val="000000"/>
          <w:sz w:val="28"/>
          <w:szCs w:val="28"/>
        </w:rPr>
      </w:pPr>
      <w:proofErr w:type="spellStart"/>
      <w:proofErr w:type="gramStart"/>
      <w:r w:rsidRPr="0002304A">
        <w:rPr>
          <w:bCs/>
          <w:color w:val="000000"/>
          <w:sz w:val="28"/>
          <w:szCs w:val="28"/>
          <w:lang w:val="en-US"/>
        </w:rPr>
        <w:t>môn</w:t>
      </w:r>
      <w:proofErr w:type="spellEnd"/>
      <w:proofErr w:type="gramEnd"/>
      <w:r w:rsidRPr="0002304A">
        <w:rPr>
          <w:bCs/>
          <w:color w:val="000000"/>
          <w:sz w:val="28"/>
          <w:szCs w:val="28"/>
          <w:lang w:val="en-US"/>
        </w:rPr>
        <w:t xml:space="preserve">, </w:t>
      </w:r>
      <w:proofErr w:type="spellStart"/>
      <w:r w:rsidRPr="0002304A">
        <w:rPr>
          <w:bCs/>
          <w:color w:val="000000"/>
          <w:sz w:val="28"/>
          <w:szCs w:val="28"/>
          <w:lang w:val="en-US"/>
        </w:rPr>
        <w:t>nghiệp</w:t>
      </w:r>
      <w:proofErr w:type="spellEnd"/>
      <w:r w:rsidRPr="0002304A">
        <w:rPr>
          <w:bCs/>
          <w:color w:val="000000"/>
          <w:sz w:val="28"/>
          <w:szCs w:val="28"/>
          <w:lang w:val="en-US"/>
        </w:rPr>
        <w:t xml:space="preserve"> </w:t>
      </w:r>
      <w:proofErr w:type="spellStart"/>
      <w:r w:rsidRPr="0002304A">
        <w:rPr>
          <w:bCs/>
          <w:color w:val="000000"/>
          <w:sz w:val="28"/>
          <w:szCs w:val="28"/>
          <w:lang w:val="en-US"/>
        </w:rPr>
        <w:t>vụ</w:t>
      </w:r>
      <w:proofErr w:type="spellEnd"/>
      <w:r w:rsidRPr="0002304A">
        <w:rPr>
          <w:bCs/>
          <w:color w:val="000000"/>
          <w:sz w:val="28"/>
          <w:szCs w:val="28"/>
          <w:lang w:val="en-US"/>
        </w:rPr>
        <w:t>, …</w:t>
      </w:r>
    </w:p>
    <w:p w:rsidR="0002304A" w:rsidRPr="0002304A" w:rsidRDefault="0002304A" w:rsidP="0002304A">
      <w:pPr>
        <w:numPr>
          <w:ilvl w:val="0"/>
          <w:numId w:val="2"/>
        </w:numPr>
        <w:shd w:val="clear" w:color="auto" w:fill="FFFFFF"/>
        <w:spacing w:before="60" w:line="360" w:lineRule="exact"/>
        <w:ind w:left="142" w:hanging="142"/>
        <w:jc w:val="both"/>
        <w:textAlignment w:val="baseline"/>
        <w:rPr>
          <w:bCs/>
          <w:color w:val="000000"/>
          <w:sz w:val="28"/>
          <w:szCs w:val="28"/>
        </w:rPr>
      </w:pPr>
      <w:r w:rsidRPr="0002304A">
        <w:rPr>
          <w:bCs/>
          <w:color w:val="000000"/>
          <w:sz w:val="28"/>
          <w:szCs w:val="28"/>
        </w:rPr>
        <w:t>Luôn tự kiểm điểm, tự phê bình bản thân để khắc phục những nhược điểm, yếu kém</w:t>
      </w:r>
    </w:p>
    <w:p w:rsidR="00F66ABB" w:rsidRPr="0002304A" w:rsidRDefault="00F66ABB" w:rsidP="00E36278">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Trên đây là </w:t>
      </w:r>
      <w:r w:rsidR="00324EB1" w:rsidRPr="0002304A">
        <w:rPr>
          <w:color w:val="000000"/>
          <w:sz w:val="28"/>
          <w:szCs w:val="28"/>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02304A">
        <w:rPr>
          <w:color w:val="000000"/>
          <w:sz w:val="28"/>
          <w:szCs w:val="28"/>
        </w:rPr>
        <w:t xml:space="preserve"> H</w:t>
      </w:r>
      <w:r w:rsidRPr="00B21852">
        <w:rPr>
          <w:color w:val="000000"/>
          <w:sz w:val="28"/>
          <w:szCs w:val="28"/>
        </w:rPr>
        <w:t xml:space="preserve">ọc tập, làm theo tư tưởng, đạo đức, phong cách Hồ Chí Minh, các </w:t>
      </w:r>
      <w:r w:rsidR="00324EB1" w:rsidRPr="0002304A">
        <w:rPr>
          <w:color w:val="000000"/>
          <w:sz w:val="28"/>
          <w:szCs w:val="28"/>
        </w:rPr>
        <w:t>C</w:t>
      </w:r>
      <w:r w:rsidRPr="00B21852">
        <w:rPr>
          <w:color w:val="000000"/>
          <w:sz w:val="28"/>
          <w:szCs w:val="28"/>
        </w:rPr>
        <w:t xml:space="preserve">hỉ thị, </w:t>
      </w:r>
      <w:r w:rsidR="00324EB1" w:rsidRPr="0002304A">
        <w:rPr>
          <w:color w:val="000000"/>
          <w:sz w:val="28"/>
          <w:szCs w:val="28"/>
        </w:rPr>
        <w:t>N</w:t>
      </w:r>
      <w:r w:rsidRPr="00B21852">
        <w:rPr>
          <w:color w:val="000000"/>
          <w:sz w:val="28"/>
          <w:szCs w:val="28"/>
        </w:rPr>
        <w:t xml:space="preserve">ghị quyết, </w:t>
      </w:r>
      <w:r w:rsidR="00324EB1" w:rsidRPr="0002304A">
        <w:rPr>
          <w:color w:val="000000"/>
          <w:sz w:val="28"/>
          <w:szCs w:val="28"/>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7E36B1">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257EDA"/>
    <w:multiLevelType w:val="hybridMultilevel"/>
    <w:tmpl w:val="A468C8EC"/>
    <w:lvl w:ilvl="0" w:tplc="B694032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2304A"/>
    <w:rsid w:val="00071258"/>
    <w:rsid w:val="0015290E"/>
    <w:rsid w:val="0015475A"/>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A3514"/>
    <w:rsid w:val="007E2E2E"/>
    <w:rsid w:val="007E36B1"/>
    <w:rsid w:val="00840FC7"/>
    <w:rsid w:val="008842F9"/>
    <w:rsid w:val="00A74BF3"/>
    <w:rsid w:val="00B21852"/>
    <w:rsid w:val="00B27E4B"/>
    <w:rsid w:val="00BC094E"/>
    <w:rsid w:val="00BF682D"/>
    <w:rsid w:val="00C02887"/>
    <w:rsid w:val="00C1167D"/>
    <w:rsid w:val="00C37E33"/>
    <w:rsid w:val="00C632BF"/>
    <w:rsid w:val="00C80DE9"/>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A4C3A4-F975-47D4-B7F6-A5ADAFC37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Fish</cp:lastModifiedBy>
  <cp:revision>5</cp:revision>
  <cp:lastPrinted>2017-04-08T05:49:00Z</cp:lastPrinted>
  <dcterms:created xsi:type="dcterms:W3CDTF">2019-02-22T12:57:00Z</dcterms:created>
  <dcterms:modified xsi:type="dcterms:W3CDTF">2019-02-25T14:51:00Z</dcterms:modified>
</cp:coreProperties>
</file>